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0B" w:rsidRPr="00A2380B" w:rsidRDefault="00A2380B" w:rsidP="00A2380B">
      <w:pPr>
        <w:jc w:val="center"/>
        <w:rPr>
          <w:b/>
        </w:rPr>
      </w:pPr>
      <w:r w:rsidRPr="00A2380B">
        <w:rPr>
          <w:b/>
        </w:rPr>
        <w:t>SPECIAL ANGLES</w:t>
      </w:r>
    </w:p>
    <w:p w:rsidR="00A2380B" w:rsidRPr="00A2380B" w:rsidRDefault="00A2380B" w:rsidP="00A2380B">
      <w:pPr>
        <w:jc w:val="center"/>
        <w:rPr>
          <w:b/>
        </w:rPr>
      </w:pPr>
      <w:r w:rsidRPr="00A2380B">
        <w:rPr>
          <w:b/>
        </w:rPr>
        <w:t>FINDING THE EXACT VALUE OF A TRIGONOMETRIC RATIO</w:t>
      </w:r>
    </w:p>
    <w:p w:rsidR="00A2380B" w:rsidRDefault="00A2380B"/>
    <w:p w:rsidR="00A2380B" w:rsidRDefault="00D47AEF">
      <w:r>
        <w:rPr>
          <w:noProof/>
          <w:lang w:val="en-US" w:eastAsia="en-US"/>
        </w:rPr>
        <mc:AlternateContent>
          <mc:Choice Requires="wpc">
            <w:drawing>
              <wp:inline distT="0" distB="0" distL="0" distR="0">
                <wp:extent cx="4686300" cy="1943100"/>
                <wp:effectExtent l="0" t="0" r="0" b="0"/>
                <wp:docPr id="3" name="Canvas 3" descr="two triangles.  The first is a 45 45 90 with sides labeled 1, 1 and root 2.&#10;The second is a 30 60 90 with sides labeled 1, 2, and root 3" title="triangl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28600" y="0"/>
                            <a:ext cx="19431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80B" w:rsidRDefault="00D47AEF">
                              <w:r>
                                <w:rPr>
                                  <w:noProof/>
                                  <w:lang w:val="en-US" w:eastAsia="en-US"/>
                                </w:rPr>
                                <w:drawing>
                                  <wp:inline distT="0" distB="0" distL="0" distR="0">
                                    <wp:extent cx="1844040" cy="1828800"/>
                                    <wp:effectExtent l="0" t="0" r="0" b="0"/>
                                    <wp:docPr id="9" name="Picture 9" descr="trig_45_45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g_45_45_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4040" cy="1828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pic:pic xmlns:pic="http://schemas.openxmlformats.org/drawingml/2006/picture">
                        <pic:nvPicPr>
                          <pic:cNvPr id="2" name="Picture 5" descr="trig 45 45 90 and trig_30_60_90 right angled triangles." title="Triang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2914977" y="171025"/>
                            <a:ext cx="1886059"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3" o:spid="_x0000_s1026" editas="canvas" alt="Title: triangles - Description: two triangles.  The first is a 45 45 90 with sides labeled 1, 1 and root 2.&#10;The second is a 30 60 90 with sides labeled 1, 2, and root 3" style="width:369pt;height:153pt;mso-position-horizontal-relative:char;mso-position-vertical-relative:line" coordsize="46863,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wo triangles.  The first is a 45 45 90 with sides labeled 1, 1 and root 2.&#10;The second is a 30 60 90 with sides labeled 1, 2, and root 3" style="position:absolute;width:46863;height:194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6;width:19431;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A2380B" w:rsidRDefault="00D47AEF">
                        <w:r>
                          <w:rPr>
                            <w:noProof/>
                            <w:lang w:val="en-US" w:eastAsia="en-US"/>
                          </w:rPr>
                          <w:drawing>
                            <wp:inline distT="0" distB="0" distL="0" distR="0">
                              <wp:extent cx="1844040" cy="1828800"/>
                              <wp:effectExtent l="0" t="0" r="0" b="0"/>
                              <wp:docPr id="9" name="Picture 9" descr="trig_45_45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g_45_45_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4040" cy="1828800"/>
                                      </a:xfrm>
                                      <a:prstGeom prst="rect">
                                        <a:avLst/>
                                      </a:prstGeom>
                                      <a:noFill/>
                                      <a:ln>
                                        <a:noFill/>
                                      </a:ln>
                                    </pic:spPr>
                                  </pic:pic>
                                </a:graphicData>
                              </a:graphic>
                            </wp:inline>
                          </w:drawing>
                        </w:r>
                      </w:p>
                    </w:txbxContent>
                  </v:textbox>
                </v:shape>
                <v:shape id="Picture 5" o:spid="_x0000_s1029" type="#_x0000_t75" alt="trig 45 45 90 and trig_30_60_90 right angled triangles." style="position:absolute;left:29149;top:1710;width:18861;height:1657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wGhK9AAAA2gAAAA8AAABkcnMvZG93bnJldi54bWxEj8sKwjAQRfeC/xBGcKepFUSrUUQRXQji&#10;4wOGZmyLzaQ0sda/N4Lg8nIfh7tYtaYUDdWusKxgNIxAEKdWF5wpuF13gykI55E1lpZJwZscrJbd&#10;zgITbV98pubiMxFG2CWoIPe+SqR0aU4G3dBWxMG729qgD7LOpK7xFcZNKeMomkiDBQdCjhVtckof&#10;l6cJkPjU0MRkx2Ozf+utf6Q8G0+V6vfa9RyEp9b/w7/2QSuI4Xsl3AC5/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nAaEr0AAADaAAAADwAAAAAAAAAAAAAAAACfAgAAZHJz&#10;L2Rvd25yZXYueG1sUEsFBgAAAAAEAAQA9wAAAIkDAAAAAA==&#10;">
                  <v:imagedata r:id="rId6" o:title="trig 45 45 90 and trig_30_60_90 right angled triangles"/>
                </v:shape>
                <w10:anchorlock/>
              </v:group>
            </w:pict>
          </mc:Fallback>
        </mc:AlternateContent>
      </w:r>
    </w:p>
    <w:p w:rsidR="00A2380B" w:rsidRDefault="00A2380B">
      <w:r>
        <w:t>The above triangles, sometimes referred to as “special triangles” enable us to find the exact value of the trigonometric ratios for 30, 45, and 60 degree angles.  This is useful when a calculator or table is not available or when it is important to have the EXACT value rather than a rounded off value for the trig ratio.</w:t>
      </w:r>
    </w:p>
    <w:p w:rsidR="00A2380B" w:rsidRDefault="00A2380B"/>
    <w:p w:rsidR="00A2380B" w:rsidRPr="00A2380B" w:rsidRDefault="00A2380B">
      <w:pPr>
        <w:rPr>
          <w:b/>
        </w:rPr>
      </w:pPr>
      <w:r w:rsidRPr="00A2380B">
        <w:rPr>
          <w:b/>
        </w:rPr>
        <w:t>45, 45, 90 TRIANGLE</w:t>
      </w:r>
    </w:p>
    <w:p w:rsidR="00A2380B" w:rsidRDefault="00A2380B">
      <w:r>
        <w:t xml:space="preserve">This is an isosceles triangle (two angles and two sides equal).  If the side length of 1 is assigned to the equal sides, the hypotenuse can be calculated </w:t>
      </w:r>
      <w:proofErr w:type="gramStart"/>
      <w:r>
        <w:t xml:space="preserve">as </w:t>
      </w:r>
      <w:proofErr w:type="gramEnd"/>
      <w:r w:rsidR="008B1A4E" w:rsidRPr="00A2380B">
        <w:rPr>
          <w:position w:val="-6"/>
        </w:rPr>
        <w:object w:dxaOrig="1440" w:dyaOrig="380">
          <v:shape id="_x0000_i1025" type="#_x0000_t75" alt="the square root of one squared plus one squared equals the square root of two" style="width:1in;height:19.2pt" o:ole="">
            <v:imagedata r:id="rId7" o:title=""/>
          </v:shape>
          <o:OLEObject Type="Embed" ProgID="Equation.3" ShapeID="_x0000_i1025" DrawAspect="Content" ObjectID="_1660478790" r:id="rId8"/>
        </w:object>
      </w:r>
      <w:r>
        <w:t>.</w:t>
      </w:r>
    </w:p>
    <w:p w:rsidR="00A2380B" w:rsidRDefault="00A2380B"/>
    <w:p w:rsidR="00A2380B" w:rsidRDefault="00A2380B">
      <w:r>
        <w:t>Thus, the exact values are:</w:t>
      </w:r>
    </w:p>
    <w:p w:rsidR="00A2380B" w:rsidRDefault="00A2380B"/>
    <w:p w:rsidR="00A2380B" w:rsidRDefault="00A2380B">
      <w:r>
        <w:t>Sin 45</w:t>
      </w:r>
      <w:r w:rsidRPr="00A2380B">
        <w:rPr>
          <w:vertAlign w:val="superscript"/>
        </w:rPr>
        <w:t>o</w:t>
      </w:r>
      <w:r>
        <w:t xml:space="preserve"> = cos 45</w:t>
      </w:r>
      <w:r w:rsidRPr="00A2380B">
        <w:rPr>
          <w:vertAlign w:val="superscript"/>
        </w:rPr>
        <w:t>o</w:t>
      </w:r>
      <w:r>
        <w:t xml:space="preserve"> </w:t>
      </w:r>
      <w:r w:rsidR="007206AC" w:rsidRPr="00A2380B">
        <w:rPr>
          <w:position w:val="-28"/>
        </w:rPr>
        <w:object w:dxaOrig="1020" w:dyaOrig="720">
          <v:shape id="_x0000_i1026" type="#_x0000_t75" alt="one over the square root of 2 equals root two over 2" style="width:51pt;height:36pt" o:ole="">
            <v:imagedata r:id="rId9" o:title=""/>
          </v:shape>
          <o:OLEObject Type="Embed" ProgID="Equation.3" ShapeID="_x0000_i1026" DrawAspect="Content" ObjectID="_1660478791" r:id="rId10"/>
        </w:object>
      </w:r>
      <w:r>
        <w:t xml:space="preserve">  (rationalized)</w:t>
      </w:r>
    </w:p>
    <w:p w:rsidR="00A2380B" w:rsidRDefault="00A2380B"/>
    <w:p w:rsidR="00A2380B" w:rsidRDefault="00A2380B">
      <w:r>
        <w:t>Tan 45</w:t>
      </w:r>
      <w:r w:rsidRPr="00A2380B">
        <w:rPr>
          <w:vertAlign w:val="superscript"/>
        </w:rPr>
        <w:t>o</w:t>
      </w:r>
      <w:r>
        <w:t xml:space="preserve"> = </w:t>
      </w:r>
      <w:r w:rsidR="007206AC" w:rsidRPr="007E0EB1">
        <w:rPr>
          <w:position w:val="-24"/>
        </w:rPr>
        <w:object w:dxaOrig="180" w:dyaOrig="620">
          <v:shape id="_x0000_i1027" type="#_x0000_t75" alt="one over one" style="width:9pt;height:31.2pt" o:ole="">
            <v:imagedata r:id="rId11" o:title=""/>
          </v:shape>
          <o:OLEObject Type="Embed" ProgID="Equation.3" ShapeID="_x0000_i1027" DrawAspect="Content" ObjectID="_1660478792" r:id="rId12"/>
        </w:object>
      </w:r>
      <w:r w:rsidR="007E0EB1">
        <w:t xml:space="preserve"> = 1</w:t>
      </w:r>
    </w:p>
    <w:p w:rsidR="007E0EB1" w:rsidRDefault="007E0EB1"/>
    <w:p w:rsidR="007E0EB1" w:rsidRPr="007E0EB1" w:rsidRDefault="007E0EB1">
      <w:pPr>
        <w:rPr>
          <w:b/>
        </w:rPr>
      </w:pPr>
      <w:r>
        <w:rPr>
          <w:b/>
        </w:rPr>
        <w:t>30</w:t>
      </w:r>
      <w:r w:rsidRPr="007E0EB1">
        <w:rPr>
          <w:b/>
        </w:rPr>
        <w:t>, 60, 90 TRIANGLE</w:t>
      </w:r>
    </w:p>
    <w:p w:rsidR="001C6072" w:rsidRDefault="001C6072">
      <w:r>
        <w:t>This triangle originates from an equilateral triangle with all sides equal to 2 units in length.  Each angle is 60</w:t>
      </w:r>
      <w:r w:rsidRPr="001C6072">
        <w:rPr>
          <w:vertAlign w:val="superscript"/>
        </w:rPr>
        <w:t>o</w:t>
      </w:r>
      <w:r>
        <w:t>.  If you cut the equilateral triangle in half, you get triangle shown on the right above.</w:t>
      </w:r>
      <w:bookmarkStart w:id="0" w:name="_GoBack"/>
      <w:bookmarkEnd w:id="0"/>
    </w:p>
    <w:p w:rsidR="001C6072" w:rsidRDefault="001C6072"/>
    <w:p w:rsidR="001C6072" w:rsidRDefault="001C6072">
      <w:r>
        <w:t>The exact values for the angles in this triangle are:</w:t>
      </w:r>
    </w:p>
    <w:p w:rsidR="001C6072" w:rsidRDefault="001C6072">
      <w:r>
        <w:t>Sin 30</w:t>
      </w:r>
      <w:r w:rsidRPr="001C6072">
        <w:rPr>
          <w:vertAlign w:val="superscript"/>
        </w:rPr>
        <w:t>o</w:t>
      </w:r>
      <w:r>
        <w:t xml:space="preserve"> = Cos 60</w:t>
      </w:r>
      <w:r w:rsidRPr="001C6072">
        <w:rPr>
          <w:vertAlign w:val="superscript"/>
        </w:rPr>
        <w:t>o</w:t>
      </w:r>
      <w:r>
        <w:t xml:space="preserve"> =  </w:t>
      </w:r>
      <w:r w:rsidR="007206AC" w:rsidRPr="001C6072">
        <w:rPr>
          <w:position w:val="-24"/>
        </w:rPr>
        <w:object w:dxaOrig="240" w:dyaOrig="620">
          <v:shape id="_x0000_i1028" type="#_x0000_t75" alt="one over two" style="width:12pt;height:31.2pt" o:ole="">
            <v:imagedata r:id="rId13" o:title=""/>
          </v:shape>
          <o:OLEObject Type="Embed" ProgID="Equation.3" ShapeID="_x0000_i1028" DrawAspect="Content" ObjectID="_1660478793" r:id="rId14"/>
        </w:object>
      </w:r>
    </w:p>
    <w:p w:rsidR="001C6072" w:rsidRDefault="001C6072"/>
    <w:p w:rsidR="001C6072" w:rsidRDefault="001C6072">
      <w:r>
        <w:t>Sin 60</w:t>
      </w:r>
      <w:r w:rsidRPr="001C6072">
        <w:rPr>
          <w:vertAlign w:val="superscript"/>
        </w:rPr>
        <w:t>o</w:t>
      </w:r>
      <w:r>
        <w:t xml:space="preserve"> = cos 30</w:t>
      </w:r>
      <w:r w:rsidRPr="001C6072">
        <w:rPr>
          <w:vertAlign w:val="superscript"/>
        </w:rPr>
        <w:t>o</w:t>
      </w:r>
      <w:r>
        <w:t xml:space="preserve"> = </w:t>
      </w:r>
      <w:r w:rsidR="007206AC" w:rsidRPr="001C6072">
        <w:rPr>
          <w:position w:val="-24"/>
        </w:rPr>
        <w:object w:dxaOrig="400" w:dyaOrig="680">
          <v:shape id="_x0000_i1029" type="#_x0000_t75" alt="root 3 over 2" style="width:19.8pt;height:34.2pt" o:ole="">
            <v:imagedata r:id="rId15" o:title=""/>
          </v:shape>
          <o:OLEObject Type="Embed" ProgID="Equation.3" ShapeID="_x0000_i1029" DrawAspect="Content" ObjectID="_1660478794" r:id="rId16"/>
        </w:object>
      </w:r>
    </w:p>
    <w:p w:rsidR="001C6072" w:rsidRDefault="001C6072">
      <w:r>
        <w:t>Tan 30</w:t>
      </w:r>
      <w:r w:rsidRPr="001C6072">
        <w:rPr>
          <w:vertAlign w:val="superscript"/>
        </w:rPr>
        <w:t>o</w:t>
      </w:r>
      <w:r>
        <w:t xml:space="preserve"> = </w:t>
      </w:r>
      <w:r w:rsidR="007206AC" w:rsidRPr="001C6072">
        <w:rPr>
          <w:position w:val="-28"/>
        </w:rPr>
        <w:object w:dxaOrig="400" w:dyaOrig="660">
          <v:shape id="_x0000_i1030" type="#_x0000_t75" alt="one over root 3" style="width:19.8pt;height:33pt" o:ole="">
            <v:imagedata r:id="rId17" o:title=""/>
          </v:shape>
          <o:OLEObject Type="Embed" ProgID="Equation.3" ShapeID="_x0000_i1030" DrawAspect="Content" ObjectID="_1660478795" r:id="rId18"/>
        </w:object>
      </w:r>
      <w:r>
        <w:tab/>
      </w:r>
      <w:r>
        <w:tab/>
      </w:r>
      <w:r>
        <w:tab/>
        <w:t>Tan 60</w:t>
      </w:r>
      <w:r w:rsidRPr="001C6072">
        <w:rPr>
          <w:vertAlign w:val="superscript"/>
        </w:rPr>
        <w:t>o</w:t>
      </w:r>
      <w:r>
        <w:t xml:space="preserve"> = </w:t>
      </w:r>
      <w:r w:rsidR="007206AC" w:rsidRPr="001C6072">
        <w:rPr>
          <w:position w:val="-24"/>
        </w:rPr>
        <w:object w:dxaOrig="940" w:dyaOrig="680">
          <v:shape id="_x0000_i1031" type="#_x0000_t75" alt="root 3 over 1 equals root 3" style="width:46.8pt;height:34.2pt" o:ole="">
            <v:imagedata r:id="rId19" o:title=""/>
          </v:shape>
          <o:OLEObject Type="Embed" ProgID="Equation.3" ShapeID="_x0000_i1031" DrawAspect="Content" ObjectID="_1660478796" r:id="rId20"/>
        </w:object>
      </w:r>
    </w:p>
    <w:p w:rsidR="001C6072" w:rsidRDefault="001C6072"/>
    <w:p w:rsidR="007E0EB1" w:rsidRPr="00A2380B" w:rsidRDefault="007E0EB1"/>
    <w:sectPr w:rsidR="007E0EB1" w:rsidRPr="00A238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380B"/>
    <w:rsid w:val="001C6072"/>
    <w:rsid w:val="00534135"/>
    <w:rsid w:val="005523A9"/>
    <w:rsid w:val="0069261F"/>
    <w:rsid w:val="007206AC"/>
    <w:rsid w:val="007E0EB1"/>
    <w:rsid w:val="008B1A4E"/>
    <w:rsid w:val="00A2380B"/>
    <w:rsid w:val="00D47AEF"/>
    <w:rsid w:val="00F7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A5052-4D46-4769-9726-EC174FAA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wmf"/><Relationship Id="rId24" Type="http://schemas.openxmlformats.org/officeDocument/2006/relationships/customXml" Target="../customXml/item2.xml"/><Relationship Id="rId5"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customXml" Target="../customXml/item1.xml"/><Relationship Id="rId10" Type="http://schemas.openxmlformats.org/officeDocument/2006/relationships/oleObject" Target="embeddings/oleObject2.bin"/><Relationship Id="rId19" Type="http://schemas.openxmlformats.org/officeDocument/2006/relationships/image" Target="media/image10.wmf"/><Relationship Id="rId4" Type="http://schemas.openxmlformats.org/officeDocument/2006/relationships/image" Target="media/image1.png"/><Relationship Id="rId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B264383DA3E4BBA46D77AB0B0DFB3" ma:contentTypeVersion="7" ma:contentTypeDescription="Create a new document." ma:contentTypeScope="" ma:versionID="8b75627eacb2806c5b9a8b1cc7407b82">
  <xsd:schema xmlns:xsd="http://www.w3.org/2001/XMLSchema" xmlns:xs="http://www.w3.org/2001/XMLSchema" xmlns:p="http://schemas.microsoft.com/office/2006/metadata/properties" xmlns:ns2="9692c2cd-cc38-4e53-8283-7ae2c8d92812" xmlns:ns3="de89fa4b-791d-41b1-8742-66c2fae30dd6" targetNamespace="http://schemas.microsoft.com/office/2006/metadata/properties" ma:root="true" ma:fieldsID="4cda5476fd81ce4b53a8ccd7f68aa01b" ns2:_="" ns3:_="">
    <xsd:import namespace="9692c2cd-cc38-4e53-8283-7ae2c8d92812"/>
    <xsd:import namespace="de89fa4b-791d-41b1-8742-66c2fae30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c2cd-cc38-4e53-8283-7ae2c8d92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9fa4b-791d-41b1-8742-66c2fae30d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2FB0D-4A2B-4A15-B8B9-8F4B1B714C73}"/>
</file>

<file path=customXml/itemProps2.xml><?xml version="1.0" encoding="utf-8"?>
<ds:datastoreItem xmlns:ds="http://schemas.openxmlformats.org/officeDocument/2006/customXml" ds:itemID="{AF65663F-5AD9-4679-A88A-AA40C695C1B4}"/>
</file>

<file path=customXml/itemProps3.xml><?xml version="1.0" encoding="utf-8"?>
<ds:datastoreItem xmlns:ds="http://schemas.openxmlformats.org/officeDocument/2006/customXml" ds:itemID="{7F254BB5-FC76-42A4-BB28-408CFB624F63}"/>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SPECIAL ANGLES</vt:lpstr>
    </vt:vector>
  </TitlesOfParts>
  <Company>Trent University</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ANGLES</dc:title>
  <dc:subject/>
  <dc:creator>TrentEmployee</dc:creator>
  <cp:keywords/>
  <dc:description/>
  <cp:lastModifiedBy>Lisa Davies</cp:lastModifiedBy>
  <cp:revision>5</cp:revision>
  <dcterms:created xsi:type="dcterms:W3CDTF">2020-09-01T19:16:00Z</dcterms:created>
  <dcterms:modified xsi:type="dcterms:W3CDTF">2020-09-01T19:20:00Z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0x010100B02B264383DA3E4BBA46D77AB0B0DFB3</vt:lpwstr>
  </property>
</Properties>
</file>